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BF2" w:rsidRDefault="00032021">
      <w:bookmarkStart w:id="0" w:name="_GoBack"/>
      <w:bookmarkEnd w:id="0"/>
      <w:r>
        <w:t xml:space="preserve">FAC SIMILE FATTURA ELETTRONICA (stile </w:t>
      </w:r>
      <w:proofErr w:type="spellStart"/>
      <w:r>
        <w:t>Assosoftware</w:t>
      </w:r>
      <w:proofErr w:type="spellEnd"/>
      <w:r>
        <w:t>)</w:t>
      </w:r>
    </w:p>
    <w:p w:rsidR="00032021" w:rsidRDefault="00032021">
      <w:pPr>
        <w:rPr>
          <w:noProof/>
        </w:rPr>
      </w:pPr>
      <w:r>
        <w:rPr>
          <w:noProof/>
        </w:rPr>
        <w:drawing>
          <wp:inline distT="0" distB="0" distL="0" distR="0">
            <wp:extent cx="6477298" cy="44100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82" b="29164"/>
                    <a:stretch/>
                  </pic:blipFill>
                  <pic:spPr bwMode="auto">
                    <a:xfrm>
                      <a:off x="0" y="0"/>
                      <a:ext cx="6491507" cy="44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021" w:rsidRPr="00032021" w:rsidRDefault="00032021" w:rsidP="00032021"/>
    <w:p w:rsidR="00032021" w:rsidRPr="00032021" w:rsidRDefault="00032021" w:rsidP="00032021"/>
    <w:p w:rsidR="00032021" w:rsidRDefault="00032021" w:rsidP="00032021">
      <w:pPr>
        <w:rPr>
          <w:noProof/>
        </w:rPr>
      </w:pPr>
    </w:p>
    <w:p w:rsidR="00032021" w:rsidRPr="00032021" w:rsidRDefault="00032021" w:rsidP="00032021">
      <w:pPr>
        <w:tabs>
          <w:tab w:val="left" w:pos="6735"/>
        </w:tabs>
      </w:pPr>
      <w:r>
        <w:tab/>
      </w:r>
    </w:p>
    <w:sectPr w:rsidR="00032021" w:rsidRPr="0003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21"/>
    <w:rsid w:val="00032021"/>
    <w:rsid w:val="00620BF2"/>
    <w:rsid w:val="009A44F7"/>
    <w:rsid w:val="00C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07AD-2AEB-40EB-8BC1-B8D4D00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marta.lago</dc:creator>
  <cp:keywords/>
  <dc:description/>
  <cp:lastModifiedBy>Andrea Savino</cp:lastModifiedBy>
  <cp:revision>2</cp:revision>
  <dcterms:created xsi:type="dcterms:W3CDTF">2019-12-15T13:45:00Z</dcterms:created>
  <dcterms:modified xsi:type="dcterms:W3CDTF">2019-12-15T13:45:00Z</dcterms:modified>
</cp:coreProperties>
</file>